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</w:t>
      </w:r>
      <w:bookmarkStart w:id="0" w:name="_GoBack"/>
      <w:bookmarkEnd w:id="0"/>
      <w:r w:rsidRPr="00BE6DD8">
        <w:t xml:space="preserve">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</w:p>
    <w:p w:rsidR="0056057D" w:rsidRDefault="0056057D" w:rsidP="0056057D">
      <w:pPr>
        <w:tabs>
          <w:tab w:val="left" w:pos="993"/>
        </w:tabs>
        <w:ind w:firstLine="567"/>
        <w:jc w:val="both"/>
      </w:pPr>
      <w:r>
        <w:t xml:space="preserve">Срок начала и окончания предоставления потенциальными поставщиками ценовых предложений: </w:t>
      </w:r>
      <w:r>
        <w:rPr>
          <w:b/>
        </w:rPr>
        <w:t xml:space="preserve">с </w:t>
      </w:r>
      <w:r w:rsidR="00B11C32">
        <w:rPr>
          <w:b/>
        </w:rPr>
        <w:t>18</w:t>
      </w:r>
      <w:r>
        <w:rPr>
          <w:b/>
        </w:rPr>
        <w:t xml:space="preserve"> марта 2026 года</w:t>
      </w:r>
      <w:r>
        <w:t xml:space="preserve"> с 9 часов 00 минут до 18 часов 00 минут местного времени </w:t>
      </w:r>
      <w:r>
        <w:rPr>
          <w:b/>
        </w:rPr>
        <w:t xml:space="preserve">по </w:t>
      </w:r>
      <w:r w:rsidR="00B11C32">
        <w:rPr>
          <w:b/>
        </w:rPr>
        <w:t>25</w:t>
      </w:r>
      <w:r>
        <w:rPr>
          <w:b/>
        </w:rPr>
        <w:t xml:space="preserve"> марта 2026 года</w:t>
      </w:r>
      <w:r>
        <w:t xml:space="preserve">, в рабочие </w:t>
      </w:r>
      <w:proofErr w:type="gramStart"/>
      <w:r>
        <w:t>дни  (</w:t>
      </w:r>
      <w:proofErr w:type="gramEnd"/>
      <w:r>
        <w:t xml:space="preserve">658424, Алтайский край, </w:t>
      </w:r>
      <w:proofErr w:type="spellStart"/>
      <w:r>
        <w:t>Локтевский</w:t>
      </w:r>
      <w:proofErr w:type="spellEnd"/>
      <w:r>
        <w:t xml:space="preserve"> район, г. Горняк, ул. Вокзальная, 95а, производственно-технический отдел).</w:t>
      </w:r>
    </w:p>
    <w:p w:rsidR="0056057D" w:rsidRDefault="0056057D" w:rsidP="0056057D">
      <w:pPr>
        <w:tabs>
          <w:tab w:val="left" w:pos="993"/>
        </w:tabs>
        <w:ind w:firstLine="567"/>
        <w:jc w:val="both"/>
      </w:pPr>
      <w:r>
        <w:t xml:space="preserve">Дата вскрытия конвертов с ценовыми предложениями: 12 часов 00 минут </w:t>
      </w:r>
      <w:r w:rsidR="00B11C32" w:rsidRPr="00B11C32">
        <w:rPr>
          <w:b/>
        </w:rPr>
        <w:t>26</w:t>
      </w:r>
      <w:r>
        <w:rPr>
          <w:b/>
        </w:rPr>
        <w:t xml:space="preserve"> марта 2026 года</w:t>
      </w:r>
      <w:r>
        <w:t xml:space="preserve"> 658424, Алтайский край, </w:t>
      </w:r>
      <w:proofErr w:type="spellStart"/>
      <w:r>
        <w:t>Локтевский</w:t>
      </w:r>
      <w:proofErr w:type="spellEnd"/>
      <w:r>
        <w:t xml:space="preserve"> район, г. Горняк, ул. Вокзальная, 95а,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3E66B5">
        <w:t>Представление потенциальным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47A9A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057D"/>
    <w:rsid w:val="00567812"/>
    <w:rsid w:val="0058345A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87007"/>
    <w:rsid w:val="007878C4"/>
    <w:rsid w:val="007915FF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71AA5"/>
    <w:rsid w:val="00AA4C9A"/>
    <w:rsid w:val="00AB5667"/>
    <w:rsid w:val="00AC2CE0"/>
    <w:rsid w:val="00B01BDF"/>
    <w:rsid w:val="00B11C32"/>
    <w:rsid w:val="00B263BE"/>
    <w:rsid w:val="00B27010"/>
    <w:rsid w:val="00B3058F"/>
    <w:rsid w:val="00B56FEC"/>
    <w:rsid w:val="00B67BC0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38</cp:revision>
  <cp:lastPrinted>2025-06-25T06:54:00Z</cp:lastPrinted>
  <dcterms:created xsi:type="dcterms:W3CDTF">2024-05-02T03:37:00Z</dcterms:created>
  <dcterms:modified xsi:type="dcterms:W3CDTF">2026-03-16T04:23:00Z</dcterms:modified>
</cp:coreProperties>
</file>